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DC" w:rsidRPr="00B81389" w:rsidRDefault="00BA15DC" w:rsidP="00BA15DC">
      <w:pPr>
        <w:jc w:val="center"/>
        <w:rPr>
          <w:rFonts w:ascii="Courier New" w:hAnsi="Courier New" w:cs="Courier New"/>
          <w:b/>
          <w:bCs/>
          <w:i/>
          <w:sz w:val="18"/>
          <w:szCs w:val="18"/>
        </w:rPr>
      </w:pPr>
      <w:r w:rsidRPr="00B81389">
        <w:rPr>
          <w:rFonts w:ascii="Courier New" w:hAnsi="Courier New" w:cs="Courier New"/>
          <w:b/>
          <w:bCs/>
          <w:i/>
          <w:sz w:val="18"/>
          <w:szCs w:val="18"/>
          <w:u w:val="single"/>
        </w:rPr>
        <w:t>EXTRATO DA ATA DE REGISTRO DE PREÇOS</w:t>
      </w:r>
    </w:p>
    <w:p w:rsidR="00BA15DC" w:rsidRPr="00B81389" w:rsidRDefault="00BA15DC" w:rsidP="00BA15DC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B81389">
        <w:rPr>
          <w:rFonts w:ascii="Courier New" w:hAnsi="Courier New" w:cs="Courier New"/>
          <w:b/>
          <w:i/>
          <w:iCs/>
          <w:sz w:val="18"/>
          <w:szCs w:val="18"/>
        </w:rPr>
        <w:t>CONTRATO Nº PP-015-A/2.016.</w:t>
      </w:r>
    </w:p>
    <w:p w:rsidR="00BA15DC" w:rsidRPr="00B81389" w:rsidRDefault="00BA15DC" w:rsidP="00BA15DC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BA15DC" w:rsidRPr="00B81389" w:rsidRDefault="00BA15DC" w:rsidP="00BA15DC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BA15DC" w:rsidRPr="00B81389" w:rsidTr="00682C74">
        <w:tc>
          <w:tcPr>
            <w:tcW w:w="9993" w:type="dxa"/>
            <w:hideMark/>
          </w:tcPr>
          <w:p w:rsidR="00BA15DC" w:rsidRPr="00B81389" w:rsidRDefault="00BA15DC" w:rsidP="00682C74">
            <w:pPr>
              <w:pStyle w:val="Ttulo5"/>
              <w:spacing w:before="0"/>
              <w:jc w:val="both"/>
              <w:rPr>
                <w:rFonts w:ascii="Courier New" w:hAnsi="Courier New" w:cs="Courier New"/>
                <w:b/>
                <w:i/>
                <w:color w:val="auto"/>
                <w:sz w:val="18"/>
                <w:szCs w:val="18"/>
                <w:lang w:eastAsia="en-US" w:bidi="en-US"/>
              </w:rPr>
            </w:pPr>
            <w:r w:rsidRPr="00B81389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BA15DC" w:rsidRPr="00B81389" w:rsidTr="00682C74">
        <w:tc>
          <w:tcPr>
            <w:tcW w:w="9993" w:type="dxa"/>
          </w:tcPr>
          <w:p w:rsidR="00BA15DC" w:rsidRPr="00B81389" w:rsidRDefault="00BA15DC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BA15DC" w:rsidRPr="00B81389" w:rsidTr="00682C74">
        <w:tc>
          <w:tcPr>
            <w:tcW w:w="9993" w:type="dxa"/>
            <w:hideMark/>
          </w:tcPr>
          <w:p w:rsidR="00BA15DC" w:rsidRPr="00B81389" w:rsidRDefault="00BA15DC" w:rsidP="00682C74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B8138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B81389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ALESSANDRA ANIZIA TOSTA VIEIRA &amp; CIA LTDA - EPP </w:t>
            </w:r>
          </w:p>
        </w:tc>
      </w:tr>
      <w:tr w:rsidR="00BA15DC" w:rsidRPr="00B81389" w:rsidTr="00682C74">
        <w:tc>
          <w:tcPr>
            <w:tcW w:w="9993" w:type="dxa"/>
          </w:tcPr>
          <w:p w:rsidR="00BA15DC" w:rsidRPr="00B81389" w:rsidRDefault="00BA15DC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BA15DC" w:rsidRPr="00B81389" w:rsidTr="00682C74">
        <w:tc>
          <w:tcPr>
            <w:tcW w:w="9993" w:type="dxa"/>
            <w:hideMark/>
          </w:tcPr>
          <w:p w:rsidR="00BA15DC" w:rsidRPr="00B81389" w:rsidRDefault="00BA15DC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B8138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OBJETO:</w:t>
            </w:r>
            <w:r w:rsidRPr="00B81389">
              <w:rPr>
                <w:rFonts w:ascii="Courier New" w:hAnsi="Courier New" w:cs="Courier New"/>
                <w:i/>
                <w:sz w:val="18"/>
                <w:szCs w:val="18"/>
              </w:rPr>
              <w:t xml:space="preserve"> Consiste no Registro de Preços para eventual aquisição de materiais esportivos e de apoio para utilização da Secretaria de Esportes.</w:t>
            </w:r>
          </w:p>
        </w:tc>
      </w:tr>
      <w:tr w:rsidR="00BA15DC" w:rsidRPr="00B81389" w:rsidTr="00682C74">
        <w:tc>
          <w:tcPr>
            <w:tcW w:w="9993" w:type="dxa"/>
          </w:tcPr>
          <w:p w:rsidR="00BA15DC" w:rsidRPr="00B81389" w:rsidRDefault="00BA15DC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BA15DC" w:rsidRPr="00B81389" w:rsidTr="00682C74">
        <w:tc>
          <w:tcPr>
            <w:tcW w:w="9993" w:type="dxa"/>
            <w:hideMark/>
          </w:tcPr>
          <w:p w:rsidR="00BA15DC" w:rsidRPr="00B81389" w:rsidRDefault="00BA15DC" w:rsidP="00682C74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B8138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B81389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Pregão Presencial</w:t>
            </w:r>
            <w:r w:rsidRPr="00B81389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nº 015/2.016.</w:t>
            </w:r>
          </w:p>
        </w:tc>
      </w:tr>
      <w:tr w:rsidR="00BA15DC" w:rsidRPr="00B81389" w:rsidTr="00682C74">
        <w:tc>
          <w:tcPr>
            <w:tcW w:w="9993" w:type="dxa"/>
          </w:tcPr>
          <w:p w:rsidR="00BA15DC" w:rsidRPr="00B81389" w:rsidRDefault="00BA15DC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BA15DC" w:rsidRPr="00B81389" w:rsidTr="00682C74">
        <w:tc>
          <w:tcPr>
            <w:tcW w:w="9993" w:type="dxa"/>
            <w:hideMark/>
          </w:tcPr>
          <w:p w:rsidR="00BA15DC" w:rsidRPr="00B81389" w:rsidRDefault="00BA15DC" w:rsidP="00682C74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B8138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B81389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06 de Maio de 2.016.</w:t>
            </w:r>
          </w:p>
        </w:tc>
      </w:tr>
      <w:tr w:rsidR="00BA15DC" w:rsidRPr="00B81389" w:rsidTr="00682C74">
        <w:tc>
          <w:tcPr>
            <w:tcW w:w="9993" w:type="dxa"/>
          </w:tcPr>
          <w:p w:rsidR="00BA15DC" w:rsidRPr="00B81389" w:rsidRDefault="00BA15DC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BA15DC" w:rsidRPr="00B81389" w:rsidTr="00682C74">
        <w:tc>
          <w:tcPr>
            <w:tcW w:w="9993" w:type="dxa"/>
            <w:hideMark/>
          </w:tcPr>
          <w:p w:rsidR="00BA15DC" w:rsidRPr="00B81389" w:rsidRDefault="00BA15DC" w:rsidP="00682C74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B8138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VIGÊNCIA: 12 (doze) meses</w:t>
            </w:r>
            <w:r w:rsidRPr="00B81389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BA15DC" w:rsidRPr="00B81389" w:rsidTr="00682C74">
        <w:tc>
          <w:tcPr>
            <w:tcW w:w="9993" w:type="dxa"/>
            <w:hideMark/>
          </w:tcPr>
          <w:p w:rsidR="00BA15DC" w:rsidRPr="00B81389" w:rsidRDefault="00BA15DC" w:rsidP="00682C74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B81389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BA15DC" w:rsidRPr="00B81389" w:rsidTr="00682C74">
        <w:tc>
          <w:tcPr>
            <w:tcW w:w="9993" w:type="dxa"/>
            <w:hideMark/>
          </w:tcPr>
          <w:p w:rsidR="00BA15DC" w:rsidRPr="00B81389" w:rsidRDefault="00BA15DC" w:rsidP="00682C74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B81389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B81389">
              <w:rPr>
                <w:rFonts w:ascii="Courier New" w:hAnsi="Courier New" w:cs="Courier New"/>
                <w:b/>
                <w:i/>
                <w:sz w:val="18"/>
                <w:szCs w:val="18"/>
              </w:rPr>
              <w:t>R$ 17.139,00 (dezessete mil cento e trinta e nove reais).</w:t>
            </w:r>
          </w:p>
        </w:tc>
      </w:tr>
    </w:tbl>
    <w:p w:rsidR="00BA15DC" w:rsidRPr="00B81389" w:rsidRDefault="00BA15DC" w:rsidP="00BA15DC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BA15DC" w:rsidRPr="00B81389" w:rsidRDefault="00BA15DC" w:rsidP="00BA15D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BA15DC" w:rsidRPr="00B81389" w:rsidRDefault="00BA15DC" w:rsidP="00BA15D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BA15DC" w:rsidRPr="00B81389" w:rsidRDefault="00BA15DC" w:rsidP="00BA15D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B81389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BA15DC" w:rsidRPr="00B81389" w:rsidRDefault="00BA15DC" w:rsidP="00BA15D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B81389">
        <w:rPr>
          <w:rFonts w:ascii="Courier New" w:hAnsi="Courier New" w:cs="Courier New"/>
          <w:i/>
          <w:iCs/>
          <w:sz w:val="18"/>
          <w:szCs w:val="18"/>
        </w:rPr>
        <w:t>Em 06 de Maio de 2.016.</w:t>
      </w:r>
    </w:p>
    <w:p w:rsidR="00BA15DC" w:rsidRPr="00B81389" w:rsidRDefault="00BA15DC" w:rsidP="00BA15D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BA15DC" w:rsidRPr="00B81389" w:rsidRDefault="00BA15DC" w:rsidP="00BA15DC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BA15DC" w:rsidRPr="00B81389" w:rsidRDefault="00BA15DC" w:rsidP="00BA15DC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BA15DC" w:rsidRPr="00B81389" w:rsidRDefault="00BA15DC" w:rsidP="00BA15DC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BA15DC" w:rsidRPr="00B81389" w:rsidRDefault="00BA15DC" w:rsidP="00BA15DC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B81389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BA15DC" w:rsidRPr="006754CF" w:rsidRDefault="00BA15DC" w:rsidP="00BA15DC">
      <w:pPr>
        <w:pStyle w:val="Ttulo7"/>
        <w:spacing w:before="0"/>
        <w:jc w:val="center"/>
        <w:rPr>
          <w:rFonts w:ascii="Courier New" w:hAnsi="Courier New" w:cs="Courier New"/>
          <w:b/>
          <w:i w:val="0"/>
          <w:iCs w:val="0"/>
          <w:color w:val="auto"/>
          <w:sz w:val="18"/>
          <w:szCs w:val="18"/>
        </w:rPr>
      </w:pPr>
      <w:r w:rsidRPr="00B81389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</w:t>
      </w:r>
      <w:r w:rsidRPr="006754CF">
        <w:rPr>
          <w:rFonts w:ascii="Courier New" w:hAnsi="Courier New" w:cs="Courier New"/>
          <w:b/>
          <w:i w:val="0"/>
          <w:iCs w:val="0"/>
          <w:color w:val="auto"/>
          <w:sz w:val="18"/>
          <w:szCs w:val="18"/>
        </w:rPr>
        <w:t>al</w:t>
      </w: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15DC"/>
    <w:rsid w:val="002F3E5E"/>
    <w:rsid w:val="00406F6A"/>
    <w:rsid w:val="0044454A"/>
    <w:rsid w:val="00BA15DC"/>
    <w:rsid w:val="00E26695"/>
    <w:rsid w:val="00F4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DC"/>
    <w:pPr>
      <w:spacing w:after="0" w:line="240" w:lineRule="auto"/>
    </w:pPr>
    <w:rPr>
      <w:rFonts w:ascii="Arial" w:eastAsia="Times New Roman" w:hAnsi="Arial" w:cs="Arial"/>
      <w:sz w:val="24"/>
      <w:szCs w:val="23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BA15DC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A15DC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A15DC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BA15DC"/>
    <w:rPr>
      <w:rFonts w:ascii="Cambria" w:eastAsia="Times New Roman" w:hAnsi="Cambria" w:cs="Times New Roman"/>
      <w:color w:val="243F60"/>
      <w:sz w:val="24"/>
      <w:szCs w:val="23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A15DC"/>
    <w:rPr>
      <w:rFonts w:ascii="Cambria" w:eastAsia="Times New Roman" w:hAnsi="Cambria" w:cs="Times New Roman"/>
      <w:i/>
      <w:iCs/>
      <w:color w:val="243F60"/>
      <w:sz w:val="24"/>
      <w:szCs w:val="23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A15DC"/>
    <w:rPr>
      <w:rFonts w:ascii="Cambria" w:eastAsia="Times New Roman" w:hAnsi="Cambria" w:cs="Times New Roman"/>
      <w:i/>
      <w:iCs/>
      <w:color w:val="404040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2016-05-05T12:05:00Z</dcterms:created>
  <dcterms:modified xsi:type="dcterms:W3CDTF">2016-05-05T12:05:00Z</dcterms:modified>
</cp:coreProperties>
</file>