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E2" w:rsidRDefault="003B33E2" w:rsidP="003B33E2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3B33E2" w:rsidRPr="005403D2" w:rsidRDefault="003B33E2" w:rsidP="003B33E2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5403D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5403D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5403D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3B33E2" w:rsidRPr="005403D2" w:rsidRDefault="003B33E2" w:rsidP="003B33E2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5403D2">
        <w:rPr>
          <w:rFonts w:ascii="Courier New" w:hAnsi="Courier New" w:cs="Courier New"/>
          <w:b/>
          <w:i/>
          <w:iCs/>
          <w:sz w:val="18"/>
          <w:szCs w:val="18"/>
        </w:rPr>
        <w:t>CONTRATO Nº PP-014-A/2.016.</w:t>
      </w:r>
    </w:p>
    <w:p w:rsidR="003B33E2" w:rsidRPr="005403D2" w:rsidRDefault="003B33E2" w:rsidP="003B33E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3B33E2" w:rsidRPr="005403D2" w:rsidRDefault="003B33E2" w:rsidP="003B33E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proofErr w:type="gramStart"/>
            <w:r w:rsidRPr="005403D2">
              <w:rPr>
                <w:rFonts w:ascii="Courier New" w:hAnsi="Courier New" w:cs="Courier New"/>
                <w:b/>
                <w:i/>
                <w:sz w:val="18"/>
                <w:szCs w:val="18"/>
              </w:rPr>
              <w:t>BINÁRIO RECARGAS</w:t>
            </w:r>
            <w:proofErr w:type="gramEnd"/>
            <w:r w:rsidRPr="005403D2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INFORMÁTICA LTDA - ME</w:t>
            </w: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5403D2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5403D2">
              <w:rPr>
                <w:rFonts w:ascii="Courier New" w:hAnsi="Courier New" w:cs="Courier New"/>
                <w:i/>
                <w:sz w:val="18"/>
                <w:szCs w:val="18"/>
              </w:rPr>
              <w:t>quisição de equipamentos e materiais permanentes para as Unidades de Saúde do Município.</w:t>
            </w: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5403D2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014/2.016.</w:t>
            </w: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5403D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09 de Maio de 2.016.</w:t>
            </w: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3B33E2" w:rsidRPr="005403D2" w:rsidTr="006975F1">
        <w:tc>
          <w:tcPr>
            <w:tcW w:w="9993" w:type="dxa"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90 (noventa) dias.</w:t>
            </w:r>
          </w:p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3B33E2" w:rsidRPr="005403D2" w:rsidRDefault="003B33E2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5403D2">
              <w:rPr>
                <w:rFonts w:ascii="Courier New" w:hAnsi="Courier New" w:cs="Courier New"/>
                <w:b/>
                <w:i/>
                <w:sz w:val="18"/>
                <w:szCs w:val="18"/>
              </w:rPr>
              <w:t>R$ 66.480,00 (sessenta e seis mil quatrocentos e oitenta reais).</w:t>
            </w: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403D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3B33E2" w:rsidRPr="005403D2" w:rsidTr="006975F1">
        <w:tc>
          <w:tcPr>
            <w:tcW w:w="9993" w:type="dxa"/>
            <w:hideMark/>
          </w:tcPr>
          <w:p w:rsidR="003B33E2" w:rsidRPr="005403D2" w:rsidRDefault="003B33E2" w:rsidP="006975F1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3B33E2" w:rsidRPr="005403D2" w:rsidRDefault="003B33E2" w:rsidP="003B33E2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3B33E2" w:rsidRPr="005403D2" w:rsidRDefault="003B33E2" w:rsidP="003B33E2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3B33E2" w:rsidRPr="005403D2" w:rsidRDefault="003B33E2" w:rsidP="003B33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403D2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3B33E2" w:rsidRPr="005403D2" w:rsidRDefault="003B33E2" w:rsidP="003B33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403D2">
        <w:rPr>
          <w:rFonts w:ascii="Courier New" w:hAnsi="Courier New" w:cs="Courier New"/>
          <w:i/>
          <w:iCs/>
          <w:sz w:val="18"/>
          <w:szCs w:val="18"/>
        </w:rPr>
        <w:t>Em 09 de Maio de 2.016.</w:t>
      </w:r>
    </w:p>
    <w:p w:rsidR="003B33E2" w:rsidRPr="005403D2" w:rsidRDefault="003B33E2" w:rsidP="003B33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3B33E2" w:rsidRPr="005403D2" w:rsidRDefault="003B33E2" w:rsidP="003B33E2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3B33E2" w:rsidRPr="005403D2" w:rsidRDefault="003B33E2" w:rsidP="003B33E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3B33E2" w:rsidRPr="005403D2" w:rsidRDefault="003B33E2" w:rsidP="003B33E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3B33E2" w:rsidRPr="005403D2" w:rsidRDefault="003B33E2" w:rsidP="003B33E2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5403D2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44454A" w:rsidRDefault="003B33E2" w:rsidP="003B33E2">
      <w:pPr>
        <w:jc w:val="center"/>
      </w:pPr>
      <w:r w:rsidRPr="005403D2">
        <w:rPr>
          <w:rFonts w:ascii="Courier New" w:hAnsi="Courier New" w:cs="Courier New"/>
          <w:b/>
          <w:iCs/>
          <w:sz w:val="18"/>
          <w:szCs w:val="18"/>
        </w:rPr>
        <w:t>Prefeito Municipal</w:t>
      </w:r>
    </w:p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33E2"/>
    <w:rsid w:val="002F3E5E"/>
    <w:rsid w:val="003B33E2"/>
    <w:rsid w:val="00406F6A"/>
    <w:rsid w:val="0044454A"/>
    <w:rsid w:val="0098202C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B33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3B33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B33E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3B33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B33E2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B33E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B33E2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3B33E2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2016-05-10T18:43:00Z</dcterms:created>
  <dcterms:modified xsi:type="dcterms:W3CDTF">2016-05-10T18:44:00Z</dcterms:modified>
</cp:coreProperties>
</file>